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8CB08C" w14:textId="50FA58EA" w:rsidR="002D75CD" w:rsidRPr="00AE2082" w:rsidRDefault="002D75CD" w:rsidP="002D75CD">
      <w:pPr>
        <w:spacing w:before="40"/>
        <w:ind w:left="720" w:hanging="360"/>
      </w:pPr>
      <w:r w:rsidRPr="00AE2082">
        <w:t>Spis treści</w:t>
      </w:r>
    </w:p>
    <w:p w14:paraId="68AED8E7" w14:textId="5ED1E3E5" w:rsidR="002D75CD" w:rsidRPr="00AE2082" w:rsidRDefault="002D75CD" w:rsidP="002D75CD">
      <w:pPr>
        <w:pStyle w:val="Pa11"/>
        <w:numPr>
          <w:ilvl w:val="0"/>
          <w:numId w:val="1"/>
        </w:numPr>
        <w:spacing w:before="40"/>
        <w:rPr>
          <w:rFonts w:asciiTheme="minorHAnsi" w:hAnsiTheme="minorHAnsi" w:cstheme="minorHAnsi"/>
          <w:color w:val="000000"/>
          <w:sz w:val="22"/>
          <w:szCs w:val="22"/>
        </w:rPr>
      </w:pPr>
      <w:r w:rsidRPr="00AE2082">
        <w:rPr>
          <w:rFonts w:asciiTheme="minorHAnsi" w:hAnsiTheme="minorHAnsi" w:cstheme="minorHAnsi"/>
          <w:b/>
          <w:bCs/>
          <w:color w:val="221E1F"/>
          <w:sz w:val="22"/>
          <w:szCs w:val="22"/>
        </w:rPr>
        <w:t xml:space="preserve">Technologiczne i ekonomiczne aspekty stosowania układów wstępnego uzdatniania wody przed filtracją na złożu węgla aktywnego - </w:t>
      </w:r>
      <w:r w:rsidRPr="00AE2082">
        <w:rPr>
          <w:rFonts w:asciiTheme="minorHAnsi" w:hAnsiTheme="minorHAnsi" w:cstheme="minorHAnsi"/>
          <w:i/>
          <w:iCs/>
          <w:color w:val="221E1F"/>
          <w:sz w:val="22"/>
          <w:szCs w:val="22"/>
        </w:rPr>
        <w:t xml:space="preserve">Jolanta Gumińska, Adam Gumiński, Marcin Kłos </w:t>
      </w:r>
    </w:p>
    <w:p w14:paraId="1F54F8CF" w14:textId="77777777" w:rsidR="002D75CD" w:rsidRPr="00AE2082" w:rsidRDefault="002D75CD" w:rsidP="002D75CD">
      <w:pPr>
        <w:pStyle w:val="Pa11"/>
        <w:numPr>
          <w:ilvl w:val="0"/>
          <w:numId w:val="1"/>
        </w:numPr>
        <w:spacing w:before="40"/>
        <w:rPr>
          <w:rFonts w:asciiTheme="minorHAnsi" w:hAnsiTheme="minorHAnsi" w:cstheme="minorHAnsi"/>
          <w:color w:val="000000"/>
          <w:sz w:val="22"/>
          <w:szCs w:val="22"/>
        </w:rPr>
      </w:pPr>
      <w:r w:rsidRPr="00AE2082">
        <w:rPr>
          <w:rFonts w:asciiTheme="minorHAnsi" w:hAnsiTheme="minorHAnsi" w:cstheme="minorHAnsi"/>
          <w:b/>
          <w:bCs/>
          <w:color w:val="221E1F"/>
          <w:sz w:val="22"/>
          <w:szCs w:val="22"/>
        </w:rPr>
        <w:t xml:space="preserve">Możliwości wykorzystania nanotechnologii i nanomateriałów w procesach uzdatniania wody i oczyszczania ścieków. Część II: Membrany i procesy membranowe  - </w:t>
      </w:r>
      <w:r w:rsidRPr="00AE2082">
        <w:rPr>
          <w:rFonts w:asciiTheme="minorHAnsi" w:hAnsiTheme="minorHAnsi" w:cstheme="minorHAnsi"/>
          <w:i/>
          <w:iCs/>
          <w:color w:val="221E1F"/>
          <w:sz w:val="22"/>
          <w:szCs w:val="22"/>
        </w:rPr>
        <w:t xml:space="preserve">Michał Bodzek </w:t>
      </w:r>
    </w:p>
    <w:p w14:paraId="6D4DAE1E" w14:textId="77777777" w:rsidR="002D75CD" w:rsidRPr="00AE2082" w:rsidRDefault="002D75CD" w:rsidP="002D75CD">
      <w:pPr>
        <w:pStyle w:val="Pa11"/>
        <w:numPr>
          <w:ilvl w:val="0"/>
          <w:numId w:val="1"/>
        </w:numPr>
        <w:spacing w:before="40"/>
        <w:rPr>
          <w:rFonts w:asciiTheme="minorHAnsi" w:hAnsiTheme="minorHAnsi" w:cstheme="minorHAnsi"/>
          <w:color w:val="000000"/>
          <w:sz w:val="22"/>
          <w:szCs w:val="22"/>
        </w:rPr>
      </w:pPr>
      <w:r w:rsidRPr="00AE2082">
        <w:rPr>
          <w:rFonts w:asciiTheme="minorHAnsi" w:hAnsiTheme="minorHAnsi" w:cstheme="minorHAnsi"/>
          <w:b/>
          <w:bCs/>
          <w:color w:val="221E1F"/>
          <w:sz w:val="22"/>
          <w:szCs w:val="22"/>
        </w:rPr>
        <w:t>Wykrywanie wycieków w sieci wodociągowej obszarów wiejskich na przykładach -</w:t>
      </w:r>
      <w:r w:rsidRPr="00AE2082">
        <w:rPr>
          <w:rFonts w:asciiTheme="minorHAnsi" w:hAnsiTheme="minorHAnsi" w:cstheme="minorHAnsi"/>
          <w:i/>
          <w:iCs/>
          <w:color w:val="221E1F"/>
          <w:sz w:val="22"/>
          <w:szCs w:val="22"/>
        </w:rPr>
        <w:t xml:space="preserve"> Kamil Świętochowski </w:t>
      </w:r>
    </w:p>
    <w:p w14:paraId="6BA0FC29" w14:textId="77777777" w:rsidR="002D75CD" w:rsidRPr="00AE2082" w:rsidRDefault="002D75CD" w:rsidP="002D75CD">
      <w:pPr>
        <w:pStyle w:val="Pa11"/>
        <w:numPr>
          <w:ilvl w:val="0"/>
          <w:numId w:val="1"/>
        </w:numPr>
        <w:spacing w:before="40"/>
        <w:rPr>
          <w:rFonts w:asciiTheme="minorHAnsi" w:hAnsiTheme="minorHAnsi" w:cstheme="minorHAnsi"/>
          <w:color w:val="000000"/>
          <w:sz w:val="22"/>
          <w:szCs w:val="22"/>
        </w:rPr>
      </w:pPr>
      <w:r w:rsidRPr="00AE2082">
        <w:rPr>
          <w:rFonts w:asciiTheme="minorHAnsi" w:hAnsiTheme="minorHAnsi" w:cstheme="minorHAnsi"/>
          <w:b/>
          <w:bCs/>
          <w:color w:val="221E1F"/>
          <w:sz w:val="22"/>
          <w:szCs w:val="22"/>
        </w:rPr>
        <w:t>Usuwanie przecieków w żelbetowych zbiornikach na wodę -</w:t>
      </w:r>
      <w:r w:rsidRPr="00AE2082">
        <w:rPr>
          <w:rFonts w:asciiTheme="minorHAnsi" w:hAnsiTheme="minorHAnsi" w:cstheme="minorHAnsi"/>
          <w:i/>
          <w:iCs/>
          <w:color w:val="221E1F"/>
          <w:sz w:val="22"/>
          <w:szCs w:val="22"/>
        </w:rPr>
        <w:t xml:space="preserve"> Wojciech Dąbrowski, Tadeusz Żaba, Michał Zielina</w:t>
      </w:r>
    </w:p>
    <w:p w14:paraId="45AD4C03" w14:textId="77777777" w:rsidR="002D75CD" w:rsidRPr="00AE2082" w:rsidRDefault="002D75CD" w:rsidP="002D75CD">
      <w:pPr>
        <w:pStyle w:val="Pa11"/>
        <w:numPr>
          <w:ilvl w:val="0"/>
          <w:numId w:val="1"/>
        </w:numPr>
        <w:spacing w:before="40"/>
        <w:rPr>
          <w:rFonts w:asciiTheme="minorHAnsi" w:hAnsiTheme="minorHAnsi" w:cstheme="minorHAnsi"/>
          <w:color w:val="000000"/>
          <w:sz w:val="22"/>
          <w:szCs w:val="22"/>
        </w:rPr>
      </w:pPr>
      <w:r w:rsidRPr="00AE2082">
        <w:rPr>
          <w:rStyle w:val="A8"/>
          <w:rFonts w:asciiTheme="minorHAnsi" w:hAnsiTheme="minorHAnsi" w:cstheme="minorHAnsi"/>
          <w:sz w:val="22"/>
          <w:szCs w:val="22"/>
        </w:rPr>
        <w:t xml:space="preserve"> </w:t>
      </w:r>
      <w:r w:rsidRPr="00AE2082">
        <w:rPr>
          <w:rFonts w:asciiTheme="minorHAnsi" w:hAnsiTheme="minorHAnsi" w:cstheme="minorHAnsi"/>
          <w:b/>
          <w:bCs/>
          <w:color w:val="221E1F"/>
          <w:sz w:val="22"/>
          <w:szCs w:val="22"/>
        </w:rPr>
        <w:t>Retencja w lasach -</w:t>
      </w:r>
      <w:r w:rsidRPr="00AE2082">
        <w:rPr>
          <w:rFonts w:asciiTheme="minorHAnsi" w:hAnsiTheme="minorHAnsi" w:cstheme="minorHAnsi"/>
          <w:i/>
          <w:iCs/>
          <w:color w:val="221E1F"/>
          <w:sz w:val="22"/>
          <w:szCs w:val="22"/>
        </w:rPr>
        <w:t xml:space="preserve"> Roman Wojtkowiak </w:t>
      </w:r>
    </w:p>
    <w:p w14:paraId="23F36EE1" w14:textId="77777777" w:rsidR="002D75CD" w:rsidRPr="00AE2082" w:rsidRDefault="002D75CD" w:rsidP="002D75CD">
      <w:pPr>
        <w:pStyle w:val="Pa11"/>
        <w:numPr>
          <w:ilvl w:val="0"/>
          <w:numId w:val="1"/>
        </w:numPr>
        <w:spacing w:before="40"/>
        <w:rPr>
          <w:rFonts w:asciiTheme="minorHAnsi" w:hAnsiTheme="minorHAnsi" w:cstheme="minorHAnsi"/>
          <w:color w:val="000000"/>
          <w:sz w:val="22"/>
          <w:szCs w:val="22"/>
        </w:rPr>
      </w:pPr>
      <w:r w:rsidRPr="00AE2082">
        <w:rPr>
          <w:rFonts w:asciiTheme="minorHAnsi" w:hAnsiTheme="minorHAnsi" w:cstheme="minorHAnsi"/>
          <w:b/>
          <w:bCs/>
          <w:color w:val="221E1F"/>
          <w:sz w:val="22"/>
          <w:szCs w:val="22"/>
        </w:rPr>
        <w:t>Korzyści i problemy eksploatacji ujęć wód podziemnych w obszarach aktywności górniczej na przykładzie Wodociągów Chrzanowskich -</w:t>
      </w:r>
      <w:r w:rsidRPr="00AE2082">
        <w:rPr>
          <w:rFonts w:asciiTheme="minorHAnsi" w:hAnsiTheme="minorHAnsi" w:cstheme="minorHAnsi"/>
          <w:i/>
          <w:iCs/>
          <w:color w:val="FFFFFF"/>
          <w:sz w:val="22"/>
          <w:szCs w:val="22"/>
        </w:rPr>
        <w:t xml:space="preserve">, </w:t>
      </w:r>
      <w:r w:rsidRPr="00AE2082">
        <w:rPr>
          <w:rFonts w:asciiTheme="minorHAnsi" w:hAnsiTheme="minorHAnsi" w:cstheme="minorHAnsi"/>
          <w:i/>
          <w:iCs/>
          <w:color w:val="221E1F"/>
          <w:sz w:val="22"/>
          <w:szCs w:val="22"/>
        </w:rPr>
        <w:t xml:space="preserve">Agata Kasprzak, Szymon </w:t>
      </w:r>
      <w:proofErr w:type="spellStart"/>
      <w:r w:rsidRPr="00AE2082">
        <w:rPr>
          <w:rFonts w:asciiTheme="minorHAnsi" w:hAnsiTheme="minorHAnsi" w:cstheme="minorHAnsi"/>
          <w:i/>
          <w:iCs/>
          <w:color w:val="221E1F"/>
          <w:sz w:val="22"/>
          <w:szCs w:val="22"/>
        </w:rPr>
        <w:t>Wyrwik</w:t>
      </w:r>
      <w:proofErr w:type="spellEnd"/>
      <w:r w:rsidRPr="00AE2082">
        <w:rPr>
          <w:rFonts w:asciiTheme="minorHAnsi" w:hAnsiTheme="minorHAnsi" w:cstheme="minorHAnsi"/>
          <w:i/>
          <w:iCs/>
          <w:color w:val="221E1F"/>
          <w:sz w:val="22"/>
          <w:szCs w:val="22"/>
        </w:rPr>
        <w:t xml:space="preserve"> </w:t>
      </w:r>
    </w:p>
    <w:p w14:paraId="4C8E8CF9" w14:textId="77777777" w:rsidR="002D75CD" w:rsidRPr="00AE2082" w:rsidRDefault="002D75CD" w:rsidP="002D75CD">
      <w:pPr>
        <w:pStyle w:val="Pa11"/>
        <w:numPr>
          <w:ilvl w:val="0"/>
          <w:numId w:val="1"/>
        </w:numPr>
        <w:spacing w:before="40"/>
        <w:rPr>
          <w:rFonts w:asciiTheme="minorHAnsi" w:hAnsiTheme="minorHAnsi" w:cstheme="minorHAnsi"/>
          <w:color w:val="000000"/>
          <w:sz w:val="22"/>
          <w:szCs w:val="22"/>
        </w:rPr>
      </w:pPr>
      <w:r w:rsidRPr="00AE2082">
        <w:rPr>
          <w:rFonts w:asciiTheme="minorHAnsi" w:hAnsiTheme="minorHAnsi" w:cstheme="minorHAnsi"/>
          <w:b/>
          <w:bCs/>
          <w:color w:val="221E1F"/>
          <w:sz w:val="22"/>
          <w:szCs w:val="22"/>
        </w:rPr>
        <w:t xml:space="preserve">Historia rozwoju systemów kanalizacyjnych w Polsce i na świecie. Część 1 - </w:t>
      </w:r>
      <w:r w:rsidRPr="00AE2082">
        <w:rPr>
          <w:rFonts w:asciiTheme="minorHAnsi" w:hAnsiTheme="minorHAnsi" w:cstheme="minorHAnsi"/>
          <w:i/>
          <w:iCs/>
          <w:color w:val="221E1F"/>
          <w:sz w:val="22"/>
          <w:szCs w:val="22"/>
        </w:rPr>
        <w:t xml:space="preserve">Marta Maciejewska, Zbysław Dymaczewski </w:t>
      </w:r>
    </w:p>
    <w:p w14:paraId="6D4F6F38" w14:textId="77777777" w:rsidR="002D75CD" w:rsidRPr="00AE2082" w:rsidRDefault="002D75CD" w:rsidP="002D75CD">
      <w:pPr>
        <w:pStyle w:val="Pa11"/>
        <w:numPr>
          <w:ilvl w:val="0"/>
          <w:numId w:val="1"/>
        </w:numPr>
        <w:spacing w:before="40"/>
        <w:rPr>
          <w:rFonts w:asciiTheme="minorHAnsi" w:hAnsiTheme="minorHAnsi" w:cstheme="minorHAnsi"/>
          <w:color w:val="000000"/>
          <w:sz w:val="22"/>
          <w:szCs w:val="22"/>
        </w:rPr>
      </w:pPr>
      <w:r w:rsidRPr="00AE2082">
        <w:rPr>
          <w:rFonts w:asciiTheme="minorHAnsi" w:hAnsiTheme="minorHAnsi" w:cstheme="minorHAnsi"/>
          <w:b/>
          <w:bCs/>
          <w:color w:val="221E1F"/>
          <w:sz w:val="22"/>
          <w:szCs w:val="22"/>
        </w:rPr>
        <w:t>Sieć kanalizacyjna jako reaktor przemian biochemicznych -</w:t>
      </w:r>
      <w:r w:rsidRPr="00AE2082">
        <w:rPr>
          <w:rFonts w:asciiTheme="minorHAnsi" w:hAnsiTheme="minorHAnsi" w:cstheme="minorHAnsi"/>
          <w:i/>
          <w:iCs/>
          <w:color w:val="FFFFFF"/>
          <w:sz w:val="22"/>
          <w:szCs w:val="22"/>
        </w:rPr>
        <w:t xml:space="preserve">  </w:t>
      </w:r>
      <w:r w:rsidRPr="00AE2082">
        <w:rPr>
          <w:rFonts w:asciiTheme="minorHAnsi" w:hAnsiTheme="minorHAnsi" w:cstheme="minorHAnsi"/>
          <w:i/>
          <w:iCs/>
          <w:color w:val="221E1F"/>
          <w:sz w:val="22"/>
          <w:szCs w:val="22"/>
        </w:rPr>
        <w:t xml:space="preserve">Marta Maciejewska, Zbysław Dymaczewski </w:t>
      </w:r>
    </w:p>
    <w:p w14:paraId="7DFE148F" w14:textId="77777777" w:rsidR="002D75CD" w:rsidRPr="00AE2082" w:rsidRDefault="002D75CD" w:rsidP="002D75CD">
      <w:pPr>
        <w:pStyle w:val="Pa11"/>
        <w:numPr>
          <w:ilvl w:val="0"/>
          <w:numId w:val="1"/>
        </w:numPr>
        <w:spacing w:before="40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AE2082">
        <w:rPr>
          <w:rFonts w:asciiTheme="minorHAnsi" w:hAnsiTheme="minorHAnsi" w:cstheme="minorHAnsi"/>
          <w:b/>
          <w:bCs/>
          <w:i/>
          <w:iCs/>
          <w:color w:val="221E1F"/>
          <w:sz w:val="22"/>
          <w:szCs w:val="22"/>
        </w:rPr>
        <w:t>Toxoplasma</w:t>
      </w:r>
      <w:proofErr w:type="spellEnd"/>
      <w:r w:rsidRPr="00AE2082">
        <w:rPr>
          <w:rFonts w:asciiTheme="minorHAnsi" w:hAnsiTheme="minorHAnsi" w:cstheme="minorHAnsi"/>
          <w:b/>
          <w:bCs/>
          <w:i/>
          <w:iCs/>
          <w:color w:val="221E1F"/>
          <w:sz w:val="22"/>
          <w:szCs w:val="22"/>
        </w:rPr>
        <w:t xml:space="preserve"> </w:t>
      </w:r>
      <w:proofErr w:type="spellStart"/>
      <w:r w:rsidRPr="00AE2082">
        <w:rPr>
          <w:rFonts w:asciiTheme="minorHAnsi" w:hAnsiTheme="minorHAnsi" w:cstheme="minorHAnsi"/>
          <w:b/>
          <w:bCs/>
          <w:i/>
          <w:iCs/>
          <w:color w:val="221E1F"/>
          <w:sz w:val="22"/>
          <w:szCs w:val="22"/>
        </w:rPr>
        <w:t>gondii</w:t>
      </w:r>
      <w:proofErr w:type="spellEnd"/>
      <w:r w:rsidRPr="00AE2082">
        <w:rPr>
          <w:rFonts w:asciiTheme="minorHAnsi" w:hAnsiTheme="minorHAnsi" w:cstheme="minorHAnsi"/>
          <w:b/>
          <w:bCs/>
          <w:i/>
          <w:iCs/>
          <w:color w:val="221E1F"/>
          <w:sz w:val="22"/>
          <w:szCs w:val="22"/>
        </w:rPr>
        <w:t xml:space="preserve"> </w:t>
      </w:r>
      <w:r w:rsidRPr="00AE2082">
        <w:rPr>
          <w:rFonts w:asciiTheme="minorHAnsi" w:hAnsiTheme="minorHAnsi" w:cstheme="minorHAnsi"/>
          <w:b/>
          <w:bCs/>
          <w:color w:val="221E1F"/>
          <w:sz w:val="22"/>
          <w:szCs w:val="22"/>
        </w:rPr>
        <w:t>– epidemiologia zarażeń oraz rozprzestrzenianie się pierwotniaka w środowisku -</w:t>
      </w:r>
      <w:r w:rsidRPr="00AE2082">
        <w:rPr>
          <w:rFonts w:asciiTheme="minorHAnsi" w:hAnsiTheme="minorHAnsi" w:cstheme="minorHAnsi"/>
          <w:i/>
          <w:iCs/>
          <w:color w:val="FFFFFF"/>
          <w:sz w:val="22"/>
          <w:szCs w:val="22"/>
        </w:rPr>
        <w:t xml:space="preserve">, </w:t>
      </w:r>
      <w:r w:rsidRPr="00AE2082">
        <w:rPr>
          <w:rFonts w:asciiTheme="minorHAnsi" w:hAnsiTheme="minorHAnsi" w:cstheme="minorHAnsi"/>
          <w:i/>
          <w:iCs/>
          <w:color w:val="221E1F"/>
          <w:sz w:val="22"/>
          <w:szCs w:val="22"/>
        </w:rPr>
        <w:t xml:space="preserve">Ewelina Małkiewicz, Ewelina </w:t>
      </w:r>
      <w:proofErr w:type="spellStart"/>
      <w:r w:rsidRPr="00AE2082">
        <w:rPr>
          <w:rFonts w:asciiTheme="minorHAnsi" w:hAnsiTheme="minorHAnsi" w:cstheme="minorHAnsi"/>
          <w:i/>
          <w:iCs/>
          <w:color w:val="221E1F"/>
          <w:sz w:val="22"/>
          <w:szCs w:val="22"/>
        </w:rPr>
        <w:t>Lemiech</w:t>
      </w:r>
      <w:proofErr w:type="spellEnd"/>
      <w:r w:rsidRPr="00AE2082">
        <w:rPr>
          <w:rFonts w:asciiTheme="minorHAnsi" w:hAnsiTheme="minorHAnsi" w:cstheme="minorHAnsi"/>
          <w:i/>
          <w:iCs/>
          <w:color w:val="221E1F"/>
          <w:sz w:val="22"/>
          <w:szCs w:val="22"/>
        </w:rPr>
        <w:t xml:space="preserve">-Mirowska, Zofia Kiersnowska, Michał Michałkiewicz </w:t>
      </w:r>
    </w:p>
    <w:p w14:paraId="07ED597C" w14:textId="77777777" w:rsidR="002D75CD" w:rsidRPr="00AE2082" w:rsidRDefault="002D75CD" w:rsidP="002D75CD">
      <w:pPr>
        <w:pStyle w:val="Pa11"/>
        <w:numPr>
          <w:ilvl w:val="0"/>
          <w:numId w:val="1"/>
        </w:numPr>
        <w:spacing w:before="40"/>
        <w:rPr>
          <w:rFonts w:asciiTheme="minorHAnsi" w:hAnsiTheme="minorHAnsi" w:cstheme="minorHAnsi"/>
          <w:color w:val="000000"/>
          <w:sz w:val="22"/>
          <w:szCs w:val="22"/>
        </w:rPr>
      </w:pPr>
      <w:r w:rsidRPr="00AE2082">
        <w:rPr>
          <w:rFonts w:asciiTheme="minorHAnsi" w:hAnsiTheme="minorHAnsi" w:cstheme="minorHAnsi"/>
          <w:b/>
          <w:bCs/>
          <w:color w:val="221E1F"/>
          <w:sz w:val="22"/>
          <w:szCs w:val="22"/>
        </w:rPr>
        <w:t xml:space="preserve">Wartość usług wodociągowych. Część 3: Konsekwencje braku kontroli u źródła - </w:t>
      </w:r>
      <w:r w:rsidRPr="00AE2082">
        <w:rPr>
          <w:rFonts w:asciiTheme="minorHAnsi" w:hAnsiTheme="minorHAnsi" w:cstheme="minorHAnsi"/>
          <w:i/>
          <w:iCs/>
          <w:color w:val="221E1F"/>
          <w:sz w:val="22"/>
          <w:szCs w:val="22"/>
        </w:rPr>
        <w:t xml:space="preserve">Klara Ramm </w:t>
      </w:r>
    </w:p>
    <w:p w14:paraId="0F5AE496" w14:textId="77777777" w:rsidR="002D75CD" w:rsidRPr="00AE2082" w:rsidRDefault="002D75CD" w:rsidP="002D75CD">
      <w:pPr>
        <w:pStyle w:val="Pa11"/>
        <w:numPr>
          <w:ilvl w:val="0"/>
          <w:numId w:val="1"/>
        </w:numPr>
        <w:spacing w:before="40"/>
        <w:rPr>
          <w:rFonts w:asciiTheme="minorHAnsi" w:hAnsiTheme="minorHAnsi" w:cstheme="minorHAnsi"/>
          <w:color w:val="000000"/>
          <w:sz w:val="22"/>
          <w:szCs w:val="22"/>
        </w:rPr>
      </w:pPr>
      <w:r w:rsidRPr="00AE2082">
        <w:rPr>
          <w:rFonts w:asciiTheme="minorHAnsi" w:hAnsiTheme="minorHAnsi" w:cstheme="minorHAnsi"/>
          <w:b/>
          <w:bCs/>
          <w:color w:val="221E1F"/>
          <w:sz w:val="22"/>
          <w:szCs w:val="22"/>
        </w:rPr>
        <w:t>Wdrażanie nowej dyrektywy w sprawie wody pitnej  -</w:t>
      </w:r>
      <w:r w:rsidRPr="00AE2082">
        <w:rPr>
          <w:rFonts w:asciiTheme="minorHAnsi" w:hAnsiTheme="minorHAnsi" w:cstheme="minorHAnsi"/>
          <w:i/>
          <w:iCs/>
          <w:color w:val="221E1F"/>
          <w:sz w:val="22"/>
          <w:szCs w:val="22"/>
        </w:rPr>
        <w:t xml:space="preserve"> Izabela Zimoch, Barbara Mulik, Małgorzata </w:t>
      </w:r>
      <w:proofErr w:type="spellStart"/>
      <w:r w:rsidRPr="00AE2082">
        <w:rPr>
          <w:rFonts w:asciiTheme="minorHAnsi" w:hAnsiTheme="minorHAnsi" w:cstheme="minorHAnsi"/>
          <w:i/>
          <w:iCs/>
          <w:color w:val="221E1F"/>
          <w:sz w:val="22"/>
          <w:szCs w:val="22"/>
        </w:rPr>
        <w:t>Bogucka-Szymalska</w:t>
      </w:r>
      <w:proofErr w:type="spellEnd"/>
      <w:r w:rsidRPr="00AE2082">
        <w:rPr>
          <w:rFonts w:asciiTheme="minorHAnsi" w:hAnsiTheme="minorHAnsi" w:cstheme="minorHAnsi"/>
          <w:i/>
          <w:iCs/>
          <w:color w:val="221E1F"/>
          <w:sz w:val="22"/>
          <w:szCs w:val="22"/>
        </w:rPr>
        <w:t xml:space="preserve">, Ewa Szymura, Sylwia </w:t>
      </w:r>
      <w:proofErr w:type="spellStart"/>
      <w:r w:rsidRPr="00AE2082">
        <w:rPr>
          <w:rFonts w:asciiTheme="minorHAnsi" w:hAnsiTheme="minorHAnsi" w:cstheme="minorHAnsi"/>
          <w:i/>
          <w:iCs/>
          <w:color w:val="221E1F"/>
          <w:sz w:val="22"/>
          <w:szCs w:val="22"/>
        </w:rPr>
        <w:t>Łyskawka</w:t>
      </w:r>
      <w:proofErr w:type="spellEnd"/>
      <w:r w:rsidRPr="00AE2082">
        <w:rPr>
          <w:rFonts w:asciiTheme="minorHAnsi" w:hAnsiTheme="minorHAnsi" w:cstheme="minorHAnsi"/>
          <w:i/>
          <w:iCs/>
          <w:color w:val="221E1F"/>
          <w:sz w:val="22"/>
          <w:szCs w:val="22"/>
        </w:rPr>
        <w:t xml:space="preserve"> </w:t>
      </w:r>
    </w:p>
    <w:p w14:paraId="1814F8DC" w14:textId="77777777" w:rsidR="002D75CD" w:rsidRPr="00AE2082" w:rsidRDefault="002D75CD" w:rsidP="002D75CD">
      <w:pPr>
        <w:pStyle w:val="Pa11"/>
        <w:numPr>
          <w:ilvl w:val="0"/>
          <w:numId w:val="1"/>
        </w:numPr>
        <w:spacing w:before="40"/>
        <w:rPr>
          <w:rFonts w:asciiTheme="minorHAnsi" w:hAnsiTheme="minorHAnsi" w:cstheme="minorHAnsi"/>
          <w:color w:val="000000"/>
          <w:sz w:val="22"/>
          <w:szCs w:val="22"/>
        </w:rPr>
      </w:pPr>
      <w:r w:rsidRPr="00AE2082">
        <w:rPr>
          <w:rFonts w:asciiTheme="minorHAnsi" w:hAnsiTheme="minorHAnsi" w:cstheme="minorHAnsi"/>
          <w:b/>
          <w:bCs/>
          <w:color w:val="221E1F"/>
          <w:sz w:val="22"/>
          <w:szCs w:val="22"/>
        </w:rPr>
        <w:t>Przegląd problemów rynku wod-kan -</w:t>
      </w:r>
      <w:r w:rsidRPr="00AE2082">
        <w:rPr>
          <w:rFonts w:asciiTheme="minorHAnsi" w:hAnsiTheme="minorHAnsi" w:cstheme="minorHAnsi"/>
          <w:i/>
          <w:iCs/>
          <w:color w:val="221E1F"/>
          <w:sz w:val="22"/>
          <w:szCs w:val="22"/>
        </w:rPr>
        <w:t xml:space="preserve"> Bożena Rusinek </w:t>
      </w:r>
    </w:p>
    <w:p w14:paraId="18774ED4" w14:textId="77777777" w:rsidR="002D75CD" w:rsidRPr="00AE2082" w:rsidRDefault="002D75CD" w:rsidP="002D75CD">
      <w:pPr>
        <w:pStyle w:val="Pa11"/>
        <w:numPr>
          <w:ilvl w:val="0"/>
          <w:numId w:val="1"/>
        </w:numPr>
        <w:spacing w:before="40"/>
        <w:rPr>
          <w:rFonts w:asciiTheme="minorHAnsi" w:hAnsiTheme="minorHAnsi" w:cstheme="minorHAnsi"/>
          <w:color w:val="000000"/>
          <w:sz w:val="22"/>
          <w:szCs w:val="22"/>
        </w:rPr>
      </w:pPr>
      <w:r w:rsidRPr="00AE2082">
        <w:rPr>
          <w:rFonts w:asciiTheme="minorHAnsi" w:hAnsiTheme="minorHAnsi" w:cstheme="minorHAnsi"/>
          <w:b/>
          <w:bCs/>
          <w:color w:val="221E1F"/>
          <w:sz w:val="22"/>
          <w:szCs w:val="22"/>
        </w:rPr>
        <w:t>Elastyczność i zrównoważony rozwój -</w:t>
      </w:r>
      <w:r w:rsidRPr="00AE2082">
        <w:rPr>
          <w:rFonts w:asciiTheme="minorHAnsi" w:hAnsiTheme="minorHAnsi" w:cstheme="minorHAnsi"/>
          <w:i/>
          <w:iCs/>
          <w:color w:val="221E1F"/>
          <w:sz w:val="22"/>
          <w:szCs w:val="22"/>
        </w:rPr>
        <w:t xml:space="preserve"> Bob </w:t>
      </w:r>
      <w:proofErr w:type="spellStart"/>
      <w:r w:rsidRPr="00AE2082">
        <w:rPr>
          <w:rFonts w:asciiTheme="minorHAnsi" w:hAnsiTheme="minorHAnsi" w:cstheme="minorHAnsi"/>
          <w:i/>
          <w:iCs/>
          <w:color w:val="221E1F"/>
          <w:sz w:val="22"/>
          <w:szCs w:val="22"/>
        </w:rPr>
        <w:t>Mankowski</w:t>
      </w:r>
      <w:proofErr w:type="spellEnd"/>
      <w:r w:rsidRPr="00AE2082">
        <w:rPr>
          <w:rFonts w:asciiTheme="minorHAnsi" w:hAnsiTheme="minorHAnsi" w:cstheme="minorHAnsi"/>
          <w:i/>
          <w:iCs/>
          <w:color w:val="221E1F"/>
          <w:sz w:val="22"/>
          <w:szCs w:val="22"/>
        </w:rPr>
        <w:t xml:space="preserve"> </w:t>
      </w:r>
    </w:p>
    <w:p w14:paraId="70B56779" w14:textId="77777777" w:rsidR="002D75CD" w:rsidRPr="00AE2082" w:rsidRDefault="002D75CD" w:rsidP="002D75CD">
      <w:pPr>
        <w:pStyle w:val="Pa11"/>
        <w:numPr>
          <w:ilvl w:val="0"/>
          <w:numId w:val="1"/>
        </w:numPr>
        <w:spacing w:before="40"/>
        <w:rPr>
          <w:rFonts w:asciiTheme="minorHAnsi" w:hAnsiTheme="minorHAnsi" w:cstheme="minorHAnsi"/>
          <w:color w:val="000000"/>
          <w:sz w:val="22"/>
          <w:szCs w:val="22"/>
        </w:rPr>
      </w:pPr>
      <w:r w:rsidRPr="00AE2082">
        <w:rPr>
          <w:rFonts w:asciiTheme="minorHAnsi" w:hAnsiTheme="minorHAnsi" w:cstheme="minorHAnsi"/>
          <w:b/>
          <w:bCs/>
          <w:color w:val="221E1F"/>
          <w:sz w:val="22"/>
          <w:szCs w:val="22"/>
        </w:rPr>
        <w:t>Bioinżynieria w technologii wody i ścieków -</w:t>
      </w:r>
      <w:r w:rsidRPr="00AE2082">
        <w:rPr>
          <w:rFonts w:asciiTheme="minorHAnsi" w:hAnsiTheme="minorHAnsi" w:cstheme="minorHAnsi"/>
          <w:i/>
          <w:iCs/>
          <w:color w:val="221E1F"/>
          <w:sz w:val="22"/>
          <w:szCs w:val="22"/>
        </w:rPr>
        <w:t xml:space="preserve"> Aleksandra Rogowska, Dorota Szypulska, Kamil Janiak </w:t>
      </w:r>
    </w:p>
    <w:p w14:paraId="4272750B" w14:textId="77777777" w:rsidR="002D75CD" w:rsidRPr="00AE2082" w:rsidRDefault="002D75CD" w:rsidP="002D75CD">
      <w:pPr>
        <w:pStyle w:val="Pa11"/>
        <w:numPr>
          <w:ilvl w:val="0"/>
          <w:numId w:val="1"/>
        </w:numPr>
        <w:spacing w:before="40"/>
        <w:rPr>
          <w:rFonts w:asciiTheme="minorHAnsi" w:hAnsiTheme="minorHAnsi" w:cstheme="minorHAnsi"/>
          <w:color w:val="000000"/>
          <w:sz w:val="22"/>
          <w:szCs w:val="22"/>
        </w:rPr>
      </w:pPr>
      <w:r w:rsidRPr="00AE2082">
        <w:rPr>
          <w:rFonts w:asciiTheme="minorHAnsi" w:hAnsiTheme="minorHAnsi" w:cstheme="minorHAnsi"/>
          <w:b/>
          <w:bCs/>
          <w:color w:val="221E1F"/>
          <w:sz w:val="22"/>
          <w:szCs w:val="22"/>
        </w:rPr>
        <w:t xml:space="preserve">Nominacja profesorska prof. Izabeli Zimoch </w:t>
      </w:r>
    </w:p>
    <w:p w14:paraId="2B10E855" w14:textId="77777777" w:rsidR="002D75CD" w:rsidRPr="00AE2082" w:rsidRDefault="002D75CD" w:rsidP="002D75CD">
      <w:pPr>
        <w:pStyle w:val="Pa11"/>
        <w:numPr>
          <w:ilvl w:val="0"/>
          <w:numId w:val="1"/>
        </w:numPr>
        <w:spacing w:before="40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AE2082">
        <w:rPr>
          <w:rFonts w:asciiTheme="minorHAnsi" w:hAnsiTheme="minorHAnsi" w:cstheme="minorHAnsi"/>
          <w:b/>
          <w:bCs/>
          <w:color w:val="221E1F"/>
          <w:sz w:val="22"/>
          <w:szCs w:val="22"/>
        </w:rPr>
        <w:t>GreenEvo</w:t>
      </w:r>
      <w:proofErr w:type="spellEnd"/>
      <w:r w:rsidRPr="00AE2082">
        <w:rPr>
          <w:rFonts w:asciiTheme="minorHAnsi" w:hAnsiTheme="minorHAnsi" w:cstheme="minorHAnsi"/>
          <w:b/>
          <w:bCs/>
          <w:color w:val="221E1F"/>
          <w:sz w:val="22"/>
          <w:szCs w:val="22"/>
        </w:rPr>
        <w:t xml:space="preserve"> 2019/2020 </w:t>
      </w:r>
    </w:p>
    <w:p w14:paraId="216205FE" w14:textId="77777777" w:rsidR="002D75CD" w:rsidRPr="00AE2082" w:rsidRDefault="002D75CD" w:rsidP="002D75CD">
      <w:pPr>
        <w:pStyle w:val="Pa11"/>
        <w:numPr>
          <w:ilvl w:val="0"/>
          <w:numId w:val="1"/>
        </w:numPr>
        <w:spacing w:before="40"/>
        <w:rPr>
          <w:rFonts w:asciiTheme="minorHAnsi" w:hAnsiTheme="minorHAnsi" w:cstheme="minorHAnsi"/>
          <w:color w:val="000000"/>
          <w:sz w:val="22"/>
          <w:szCs w:val="22"/>
        </w:rPr>
      </w:pPr>
      <w:r w:rsidRPr="00AE2082">
        <w:rPr>
          <w:rFonts w:asciiTheme="minorHAnsi" w:hAnsiTheme="minorHAnsi" w:cstheme="minorHAnsi"/>
          <w:b/>
          <w:bCs/>
          <w:color w:val="221E1F"/>
          <w:sz w:val="22"/>
          <w:szCs w:val="22"/>
        </w:rPr>
        <w:t xml:space="preserve">Gospodarowanie deszczówką wymaga nowych rozwiązań </w:t>
      </w:r>
    </w:p>
    <w:p w14:paraId="18E3F53F" w14:textId="24A9CE74" w:rsidR="006E380C" w:rsidRPr="00AE2082" w:rsidRDefault="002D75CD" w:rsidP="002D75CD">
      <w:pPr>
        <w:pStyle w:val="Pa11"/>
        <w:numPr>
          <w:ilvl w:val="0"/>
          <w:numId w:val="1"/>
        </w:numPr>
        <w:spacing w:before="40"/>
        <w:rPr>
          <w:rFonts w:asciiTheme="minorHAnsi" w:hAnsiTheme="minorHAnsi" w:cstheme="minorHAnsi"/>
          <w:color w:val="000000"/>
          <w:sz w:val="22"/>
          <w:szCs w:val="22"/>
        </w:rPr>
      </w:pPr>
      <w:r w:rsidRPr="00AE2082">
        <w:rPr>
          <w:rFonts w:cstheme="minorHAnsi"/>
          <w:b/>
          <w:bCs/>
          <w:color w:val="221E1F"/>
          <w:sz w:val="22"/>
          <w:szCs w:val="22"/>
        </w:rPr>
        <w:t xml:space="preserve">Podsumowanie XXIII Ogólnopolskiego Sympozjum </w:t>
      </w:r>
      <w:proofErr w:type="spellStart"/>
      <w:r w:rsidRPr="00AE2082">
        <w:rPr>
          <w:rFonts w:cstheme="minorHAnsi"/>
          <w:b/>
          <w:bCs/>
          <w:color w:val="221E1F"/>
          <w:sz w:val="22"/>
          <w:szCs w:val="22"/>
        </w:rPr>
        <w:t>Hydroprezentacje</w:t>
      </w:r>
      <w:proofErr w:type="spellEnd"/>
      <w:r w:rsidRPr="00AE2082">
        <w:rPr>
          <w:rFonts w:cstheme="minorHAnsi"/>
          <w:b/>
          <w:bCs/>
          <w:color w:val="221E1F"/>
          <w:sz w:val="22"/>
          <w:szCs w:val="22"/>
        </w:rPr>
        <w:t xml:space="preserve"> 2020</w:t>
      </w:r>
    </w:p>
    <w:sectPr w:rsidR="006E380C" w:rsidRPr="00AE20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D40D37"/>
    <w:multiLevelType w:val="hybridMultilevel"/>
    <w:tmpl w:val="D8D4EA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5CD"/>
    <w:rsid w:val="002D75CD"/>
    <w:rsid w:val="006E380C"/>
    <w:rsid w:val="00AE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6644A"/>
  <w15:chartTrackingRefBased/>
  <w15:docId w15:val="{B93DD065-EF68-4A61-B2F2-8BBDCA084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11">
    <w:name w:val="Pa11"/>
    <w:basedOn w:val="Normalny"/>
    <w:next w:val="Normalny"/>
    <w:uiPriority w:val="99"/>
    <w:rsid w:val="002D75CD"/>
    <w:pPr>
      <w:autoSpaceDE w:val="0"/>
      <w:autoSpaceDN w:val="0"/>
      <w:adjustRightInd w:val="0"/>
      <w:spacing w:after="0" w:line="161" w:lineRule="atLeast"/>
    </w:pPr>
    <w:rPr>
      <w:rFonts w:ascii="Calibri" w:hAnsi="Calibri" w:cs="Calibri"/>
      <w:sz w:val="24"/>
      <w:szCs w:val="24"/>
    </w:rPr>
  </w:style>
  <w:style w:type="paragraph" w:customStyle="1" w:styleId="Pa12">
    <w:name w:val="Pa12"/>
    <w:basedOn w:val="Normalny"/>
    <w:next w:val="Normalny"/>
    <w:uiPriority w:val="99"/>
    <w:rsid w:val="002D75CD"/>
    <w:pPr>
      <w:autoSpaceDE w:val="0"/>
      <w:autoSpaceDN w:val="0"/>
      <w:adjustRightInd w:val="0"/>
      <w:spacing w:after="0" w:line="161" w:lineRule="atLeast"/>
    </w:pPr>
    <w:rPr>
      <w:rFonts w:ascii="Calibri" w:hAnsi="Calibri" w:cs="Calibri"/>
      <w:sz w:val="24"/>
      <w:szCs w:val="24"/>
    </w:rPr>
  </w:style>
  <w:style w:type="character" w:customStyle="1" w:styleId="A8">
    <w:name w:val="A8"/>
    <w:uiPriority w:val="99"/>
    <w:rsid w:val="002D75CD"/>
    <w:rPr>
      <w:b/>
      <w:bCs/>
      <w:color w:val="00447B"/>
      <w:sz w:val="26"/>
      <w:szCs w:val="26"/>
    </w:rPr>
  </w:style>
  <w:style w:type="paragraph" w:customStyle="1" w:styleId="Pa10">
    <w:name w:val="Pa10"/>
    <w:basedOn w:val="Normalny"/>
    <w:next w:val="Normalny"/>
    <w:uiPriority w:val="99"/>
    <w:rsid w:val="002D75CD"/>
    <w:pPr>
      <w:autoSpaceDE w:val="0"/>
      <w:autoSpaceDN w:val="0"/>
      <w:adjustRightInd w:val="0"/>
      <w:spacing w:after="0" w:line="201" w:lineRule="atLeast"/>
    </w:pPr>
    <w:rPr>
      <w:rFonts w:ascii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252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Seidel-Przywecka</dc:creator>
  <cp:keywords/>
  <dc:description/>
  <cp:lastModifiedBy>Magda Seidel-Przywecka</cp:lastModifiedBy>
  <cp:revision>2</cp:revision>
  <dcterms:created xsi:type="dcterms:W3CDTF">2020-12-11T14:57:00Z</dcterms:created>
  <dcterms:modified xsi:type="dcterms:W3CDTF">2020-12-14T08:43:00Z</dcterms:modified>
</cp:coreProperties>
</file>